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C44F" w14:textId="77777777" w:rsidR="00982624" w:rsidRPr="00DE0A2F" w:rsidRDefault="00982624" w:rsidP="00982624">
      <w:pPr>
        <w:jc w:val="center"/>
        <w:rPr>
          <w:rFonts w:ascii="Cambria" w:hAnsi="Cambria" w:cs="Times New Roman"/>
          <w:sz w:val="22"/>
          <w:szCs w:val="22"/>
        </w:rPr>
      </w:pPr>
    </w:p>
    <w:p w14:paraId="5144C8E4" w14:textId="37615C2E" w:rsidR="00982624" w:rsidRPr="00DE0A2F" w:rsidRDefault="00982624" w:rsidP="00982624">
      <w:pPr>
        <w:jc w:val="center"/>
        <w:rPr>
          <w:rFonts w:ascii="Cambria" w:hAnsi="Cambria"/>
          <w:b/>
          <w:bCs/>
          <w:sz w:val="28"/>
          <w:szCs w:val="28"/>
        </w:rPr>
      </w:pPr>
      <w:r w:rsidRPr="00DE0A2F">
        <w:rPr>
          <w:rFonts w:ascii="Cambria" w:hAnsi="Cambria" w:cs="Calibri"/>
          <w:b/>
          <w:bCs/>
        </w:rPr>
        <w:t>Zarządzenie wewnętrzne</w:t>
      </w:r>
      <w:r w:rsidRPr="00DE0A2F">
        <w:rPr>
          <w:rFonts w:ascii="Cambria" w:hAnsi="Cambria" w:cs="Calibri"/>
          <w:b/>
          <w:bCs/>
          <w:color w:val="000000"/>
        </w:rPr>
        <w:t xml:space="preserve"> Nr </w:t>
      </w:r>
      <w:r w:rsidR="00EC734A">
        <w:rPr>
          <w:rFonts w:ascii="Cambria" w:hAnsi="Cambria" w:cs="Calibri"/>
          <w:b/>
          <w:bCs/>
          <w:color w:val="000000"/>
        </w:rPr>
        <w:t>1</w:t>
      </w:r>
      <w:r>
        <w:rPr>
          <w:rFonts w:ascii="Cambria" w:hAnsi="Cambria" w:cs="Calibri"/>
          <w:b/>
          <w:bCs/>
          <w:color w:val="000000"/>
        </w:rPr>
        <w:t>/</w:t>
      </w:r>
      <w:r w:rsidR="00EC734A">
        <w:rPr>
          <w:rFonts w:ascii="Cambria" w:hAnsi="Cambria" w:cs="Calibri"/>
          <w:b/>
          <w:bCs/>
          <w:color w:val="000000"/>
        </w:rPr>
        <w:t>03</w:t>
      </w:r>
      <w:r w:rsidRPr="00B479E7">
        <w:rPr>
          <w:rFonts w:ascii="Cambria" w:hAnsi="Cambria" w:cs="Calibri"/>
          <w:b/>
          <w:bCs/>
        </w:rPr>
        <w:t>/</w:t>
      </w:r>
      <w:r w:rsidRPr="00DE0A2F">
        <w:rPr>
          <w:rFonts w:ascii="Cambria" w:hAnsi="Cambria" w:cs="Calibri"/>
          <w:b/>
          <w:bCs/>
          <w:color w:val="000000"/>
        </w:rPr>
        <w:t>202</w:t>
      </w:r>
      <w:r w:rsidR="00EC734A">
        <w:rPr>
          <w:rFonts w:ascii="Cambria" w:hAnsi="Cambria" w:cs="Calibri"/>
          <w:b/>
          <w:bCs/>
          <w:color w:val="000000"/>
        </w:rPr>
        <w:t>5</w:t>
      </w:r>
    </w:p>
    <w:p w14:paraId="56DBA386" w14:textId="5B590734" w:rsidR="00982624" w:rsidRPr="00DE0A2F" w:rsidRDefault="00982624" w:rsidP="00982624">
      <w:pPr>
        <w:jc w:val="center"/>
        <w:rPr>
          <w:rFonts w:ascii="Cambria" w:hAnsi="Cambria"/>
        </w:rPr>
      </w:pPr>
      <w:r w:rsidRPr="00DE0A2F">
        <w:rPr>
          <w:rFonts w:ascii="Cambria" w:hAnsi="Cambria" w:cs="Calibri"/>
          <w:color w:val="000000"/>
          <w:sz w:val="22"/>
          <w:szCs w:val="22"/>
        </w:rPr>
        <w:t xml:space="preserve">z  dnia </w:t>
      </w:r>
      <w:r>
        <w:rPr>
          <w:rFonts w:ascii="Cambria" w:hAnsi="Cambria" w:cs="Calibri"/>
          <w:color w:val="000000"/>
          <w:sz w:val="22"/>
          <w:szCs w:val="22"/>
        </w:rPr>
        <w:t>0</w:t>
      </w:r>
      <w:r w:rsidR="00EC734A">
        <w:rPr>
          <w:rFonts w:ascii="Cambria" w:hAnsi="Cambria" w:cs="Calibri"/>
          <w:color w:val="000000"/>
          <w:sz w:val="22"/>
          <w:szCs w:val="22"/>
        </w:rPr>
        <w:t>3</w:t>
      </w:r>
      <w:r>
        <w:rPr>
          <w:rFonts w:ascii="Cambria" w:hAnsi="Cambria" w:cs="Calibri"/>
          <w:color w:val="000000"/>
          <w:sz w:val="22"/>
          <w:szCs w:val="22"/>
        </w:rPr>
        <w:t>.</w:t>
      </w:r>
      <w:r w:rsidR="00EC734A">
        <w:rPr>
          <w:rFonts w:ascii="Cambria" w:hAnsi="Cambria" w:cs="Calibri"/>
          <w:color w:val="000000"/>
          <w:sz w:val="22"/>
          <w:szCs w:val="22"/>
        </w:rPr>
        <w:t>03</w:t>
      </w:r>
      <w:r>
        <w:rPr>
          <w:rFonts w:ascii="Cambria" w:hAnsi="Cambria" w:cs="Calibri"/>
          <w:color w:val="000000"/>
          <w:sz w:val="22"/>
          <w:szCs w:val="22"/>
        </w:rPr>
        <w:t>.202</w:t>
      </w:r>
      <w:r w:rsidR="00EC734A">
        <w:rPr>
          <w:rFonts w:ascii="Cambria" w:hAnsi="Cambria" w:cs="Calibri"/>
          <w:color w:val="000000"/>
          <w:sz w:val="22"/>
          <w:szCs w:val="22"/>
        </w:rPr>
        <w:t>5</w:t>
      </w:r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r w:rsidRPr="00DE0A2F">
        <w:rPr>
          <w:rFonts w:ascii="Cambria" w:hAnsi="Cambria" w:cs="Calibri"/>
          <w:color w:val="000000"/>
          <w:sz w:val="22"/>
          <w:szCs w:val="22"/>
        </w:rPr>
        <w:t xml:space="preserve">roku </w:t>
      </w:r>
    </w:p>
    <w:p w14:paraId="431D3D92" w14:textId="77777777" w:rsidR="00982624" w:rsidRDefault="00982624" w:rsidP="00982624">
      <w:pPr>
        <w:jc w:val="center"/>
        <w:rPr>
          <w:rFonts w:ascii="Cambria" w:hAnsi="Cambria" w:cs="Calibri"/>
          <w:b/>
          <w:color w:val="000000"/>
          <w:sz w:val="22"/>
          <w:szCs w:val="22"/>
        </w:rPr>
      </w:pPr>
      <w:r w:rsidRPr="00DE0A2F">
        <w:rPr>
          <w:rFonts w:ascii="Cambria" w:hAnsi="Cambria" w:cs="Calibri"/>
          <w:b/>
          <w:color w:val="000000"/>
          <w:sz w:val="22"/>
          <w:szCs w:val="22"/>
        </w:rPr>
        <w:t xml:space="preserve">DYREKTORA  </w:t>
      </w:r>
      <w:r>
        <w:rPr>
          <w:rFonts w:ascii="Cambria" w:hAnsi="Cambria" w:cs="Calibri"/>
          <w:b/>
          <w:color w:val="000000"/>
          <w:sz w:val="22"/>
          <w:szCs w:val="22"/>
        </w:rPr>
        <w:t>SG ZOZ w Dywitach</w:t>
      </w:r>
    </w:p>
    <w:p w14:paraId="01A588B6" w14:textId="77777777" w:rsidR="00072FC9" w:rsidRDefault="00072FC9" w:rsidP="00982624">
      <w:pPr>
        <w:jc w:val="center"/>
        <w:rPr>
          <w:rFonts w:ascii="Cambria" w:hAnsi="Cambria" w:cs="Calibri"/>
          <w:b/>
          <w:color w:val="000000"/>
          <w:sz w:val="22"/>
          <w:szCs w:val="22"/>
        </w:rPr>
      </w:pPr>
    </w:p>
    <w:p w14:paraId="61DAFFFA" w14:textId="3B8D6905" w:rsidR="00422304" w:rsidRDefault="00982624" w:rsidP="003A3298">
      <w:pPr>
        <w:pStyle w:val="Tekstpodstawowy"/>
        <w:spacing w:after="0" w:line="200" w:lineRule="atLeast"/>
        <w:jc w:val="both"/>
        <w:rPr>
          <w:rFonts w:cs="Times New Roman"/>
          <w:b/>
          <w:bCs/>
        </w:rPr>
      </w:pPr>
      <w:r w:rsidRPr="00DE0A2F">
        <w:rPr>
          <w:rFonts w:ascii="Cambria" w:hAnsi="Cambria" w:cs="Calibri"/>
          <w:bCs/>
          <w:sz w:val="22"/>
          <w:szCs w:val="22"/>
        </w:rPr>
        <w:t>w sprawie</w:t>
      </w:r>
      <w:r w:rsidRPr="003A3298">
        <w:rPr>
          <w:rFonts w:cs="Times New Roman"/>
          <w:bCs/>
        </w:rPr>
        <w:t xml:space="preserve">: </w:t>
      </w:r>
      <w:r w:rsidR="00EC734A" w:rsidRPr="003A3298">
        <w:rPr>
          <w:rFonts w:cs="Times New Roman"/>
          <w:b/>
          <w:bCs/>
        </w:rPr>
        <w:t xml:space="preserve">Unieważnienia konkursu ofert </w:t>
      </w:r>
      <w:r w:rsidR="00422304" w:rsidRPr="003A3298">
        <w:rPr>
          <w:rStyle w:val="Pogrubienie"/>
          <w:rFonts w:cs="Times New Roman"/>
          <w:color w:val="222222"/>
          <w:shd w:val="clear" w:color="auto" w:fill="FFFFFF"/>
        </w:rPr>
        <w:t>SG ZOZ DYWITY 01/01/KL/2025</w:t>
      </w:r>
    </w:p>
    <w:p w14:paraId="69EFFA33" w14:textId="4C7C3336" w:rsidR="00982624" w:rsidRPr="00422304" w:rsidRDefault="00DE12DE" w:rsidP="003A3298">
      <w:pPr>
        <w:pStyle w:val="Tekstpodstawowy"/>
        <w:spacing w:after="0" w:line="200" w:lineRule="atLeast"/>
        <w:jc w:val="both"/>
        <w:rPr>
          <w:rFonts w:cs="Times New Roman"/>
          <w:bCs/>
        </w:rPr>
      </w:pPr>
      <w:r w:rsidRPr="003A3298">
        <w:rPr>
          <w:rFonts w:cs="Times New Roman"/>
          <w:b/>
          <w:bCs/>
        </w:rPr>
        <w:t xml:space="preserve">z dnia </w:t>
      </w:r>
      <w:r w:rsidR="003A3298" w:rsidRPr="003A3298">
        <w:rPr>
          <w:rFonts w:cs="Times New Roman"/>
          <w:b/>
          <w:bCs/>
        </w:rPr>
        <w:t>27.01.2025 r</w:t>
      </w:r>
      <w:r w:rsidR="003A3298">
        <w:rPr>
          <w:rFonts w:cs="Times New Roman"/>
          <w:b/>
          <w:bCs/>
        </w:rPr>
        <w:t>.,</w:t>
      </w:r>
      <w:r w:rsidR="00422304" w:rsidRPr="00422304">
        <w:rPr>
          <w:rFonts w:cs="Times New Roman"/>
          <w:b/>
          <w:bCs/>
        </w:rPr>
        <w:t xml:space="preserve"> </w:t>
      </w:r>
      <w:r w:rsidR="00422304" w:rsidRPr="003A3298">
        <w:rPr>
          <w:rFonts w:cs="Times New Roman"/>
          <w:b/>
          <w:bCs/>
        </w:rPr>
        <w:t>na usługi medyczne</w:t>
      </w:r>
    </w:p>
    <w:p w14:paraId="50A2B295" w14:textId="77777777" w:rsidR="007C1251" w:rsidRDefault="00982624" w:rsidP="007C1251">
      <w:pPr>
        <w:pStyle w:val="Tekstpodstawowy"/>
        <w:rPr>
          <w:rFonts w:ascii="Cambria" w:eastAsia="Calibri" w:hAnsi="Cambria" w:cs="Calibri"/>
          <w:b/>
          <w:bCs/>
          <w:color w:val="222222"/>
          <w:sz w:val="22"/>
          <w:szCs w:val="22"/>
          <w:lang w:eastAsia="ar-SA"/>
        </w:rPr>
      </w:pPr>
      <w:r w:rsidRPr="00DE0A2F">
        <w:rPr>
          <w:rFonts w:ascii="Cambria" w:eastAsia="Calibri" w:hAnsi="Cambria" w:cs="Calibri"/>
          <w:b/>
          <w:bCs/>
          <w:color w:val="222222"/>
          <w:sz w:val="22"/>
          <w:szCs w:val="22"/>
          <w:lang w:eastAsia="ar-SA"/>
        </w:rPr>
        <w:t xml:space="preserve">                   </w:t>
      </w:r>
    </w:p>
    <w:p w14:paraId="74854219" w14:textId="67148C55" w:rsidR="00982624" w:rsidRPr="00DE0A2F" w:rsidRDefault="00982624" w:rsidP="00982624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Cambria" w:hAnsi="Cambria"/>
          <w:b/>
          <w:color w:val="222222"/>
          <w:sz w:val="22"/>
          <w:szCs w:val="22"/>
        </w:rPr>
      </w:pPr>
    </w:p>
    <w:p w14:paraId="3663E73A" w14:textId="77777777" w:rsidR="008B044D" w:rsidRDefault="007C1251" w:rsidP="00A64963">
      <w:pPr>
        <w:pStyle w:val="Tekstpodstawowy"/>
        <w:spacing w:after="0" w:line="200" w:lineRule="atLeast"/>
        <w:jc w:val="both"/>
      </w:pPr>
      <w:r>
        <w:rPr>
          <w:rFonts w:ascii="Cambria" w:hAnsi="Cambria" w:cs="Calibri"/>
          <w:color w:val="222222"/>
          <w:sz w:val="22"/>
          <w:szCs w:val="22"/>
        </w:rPr>
        <w:t>N</w:t>
      </w:r>
      <w:r w:rsidR="00982624" w:rsidRPr="00DE0A2F">
        <w:rPr>
          <w:rFonts w:ascii="Cambria" w:hAnsi="Cambria" w:cs="Calibri"/>
          <w:color w:val="222222"/>
          <w:sz w:val="22"/>
          <w:szCs w:val="22"/>
        </w:rPr>
        <w:t xml:space="preserve">a podstawie:  </w:t>
      </w:r>
      <w:r w:rsidR="00895485">
        <w:rPr>
          <w:b/>
          <w:bCs/>
        </w:rPr>
        <w:t xml:space="preserve">art. 150 ust. 1 pkt. 4 ustawy o świadczeniach opieki zdrowotnej finansowanych ze środków publicznych w związku art. 26 ust. 4 ustawy o działalności leczniczej (który brzmi: </w:t>
      </w:r>
      <w:r w:rsidR="00895485">
        <w:t>„Do konkursu ofert stosuje się odpowiednio art. 146 ust. 1, art. 147–150, 151 ust. 1–5, art. 152, 153 i art. 154 ust. 1 i 2 ustawy z dnia 27 sierpnia 2004 r. o świadczeniach opieki zdrowotnej finansowanych ze środków publicznych, przy czym prawa i obowiązki Prezesa Funduszu i dyrektora oddziału wojewódzkiego Funduszu wykonuje kierownik podmiotu leczniczego udzielającego zamówienia”)</w:t>
      </w:r>
      <w:r w:rsidR="008B044D">
        <w:t>zarządzam co następuje:</w:t>
      </w:r>
    </w:p>
    <w:p w14:paraId="71F36FA6" w14:textId="77777777" w:rsidR="008B044D" w:rsidRDefault="008B044D" w:rsidP="008B044D">
      <w:pPr>
        <w:pStyle w:val="Tekstpodstawowy"/>
        <w:jc w:val="center"/>
        <w:rPr>
          <w:rFonts w:ascii="Cambria" w:hAnsi="Cambria" w:cs="Calibri"/>
          <w:b/>
          <w:bCs/>
          <w:sz w:val="22"/>
          <w:szCs w:val="22"/>
        </w:rPr>
      </w:pPr>
    </w:p>
    <w:p w14:paraId="03EC80F2" w14:textId="231B8614" w:rsidR="008B044D" w:rsidRPr="00316184" w:rsidRDefault="008B044D" w:rsidP="008B044D">
      <w:pPr>
        <w:pStyle w:val="Tekstpodstawowy"/>
        <w:jc w:val="center"/>
        <w:rPr>
          <w:rFonts w:ascii="Cambria" w:hAnsi="Cambria"/>
        </w:rPr>
      </w:pPr>
      <w:r w:rsidRPr="00316184">
        <w:rPr>
          <w:rFonts w:ascii="Cambria" w:hAnsi="Cambria" w:cs="Calibri"/>
          <w:b/>
          <w:bCs/>
          <w:sz w:val="22"/>
          <w:szCs w:val="22"/>
        </w:rPr>
        <w:t xml:space="preserve">§ </w:t>
      </w:r>
      <w:r>
        <w:rPr>
          <w:rFonts w:ascii="Cambria" w:hAnsi="Cambria" w:cs="Calibri"/>
          <w:b/>
          <w:bCs/>
          <w:sz w:val="22"/>
          <w:szCs w:val="22"/>
        </w:rPr>
        <w:t>1</w:t>
      </w:r>
    </w:p>
    <w:p w14:paraId="731B6195" w14:textId="77777777" w:rsidR="008B044D" w:rsidRDefault="008B044D" w:rsidP="00A64963">
      <w:pPr>
        <w:pStyle w:val="Tekstpodstawowy"/>
        <w:spacing w:after="0" w:line="200" w:lineRule="atLeast"/>
        <w:jc w:val="both"/>
      </w:pPr>
    </w:p>
    <w:p w14:paraId="1E083DC8" w14:textId="18D61860" w:rsidR="00895485" w:rsidRPr="00A64963" w:rsidRDefault="001B0DE7" w:rsidP="00A64963">
      <w:pPr>
        <w:pStyle w:val="Tekstpodstawowy"/>
        <w:spacing w:after="0" w:line="200" w:lineRule="atLeast"/>
        <w:jc w:val="both"/>
        <w:rPr>
          <w:rFonts w:cs="Times New Roman"/>
          <w:b/>
          <w:bCs/>
        </w:rPr>
      </w:pPr>
      <w:r>
        <w:t xml:space="preserve"> </w:t>
      </w:r>
      <w:r w:rsidR="008B044D">
        <w:rPr>
          <w:rFonts w:cs="Times New Roman"/>
          <w:b/>
          <w:bCs/>
        </w:rPr>
        <w:t>U</w:t>
      </w:r>
      <w:r w:rsidR="00A64963" w:rsidRPr="003A3298">
        <w:rPr>
          <w:rFonts w:cs="Times New Roman"/>
          <w:b/>
          <w:bCs/>
        </w:rPr>
        <w:t>nieważni</w:t>
      </w:r>
      <w:r>
        <w:rPr>
          <w:rFonts w:cs="Times New Roman"/>
          <w:b/>
          <w:bCs/>
        </w:rPr>
        <w:t>a</w:t>
      </w:r>
      <w:r w:rsidR="008B044D">
        <w:rPr>
          <w:rFonts w:cs="Times New Roman"/>
          <w:b/>
          <w:bCs/>
        </w:rPr>
        <w:t>m</w:t>
      </w:r>
      <w:r w:rsidR="00A64963" w:rsidRPr="003A3298">
        <w:rPr>
          <w:rFonts w:cs="Times New Roman"/>
          <w:b/>
          <w:bCs/>
        </w:rPr>
        <w:t xml:space="preserve"> konkurs ofert </w:t>
      </w:r>
      <w:r w:rsidR="00A64963" w:rsidRPr="003A3298">
        <w:rPr>
          <w:rStyle w:val="Pogrubienie"/>
          <w:rFonts w:cs="Times New Roman"/>
          <w:color w:val="222222"/>
          <w:shd w:val="clear" w:color="auto" w:fill="FFFFFF"/>
        </w:rPr>
        <w:t>SG ZOZ DYWITY 01/01/KL/2025</w:t>
      </w:r>
      <w:r w:rsidR="00A64963">
        <w:rPr>
          <w:rStyle w:val="Pogrubienie"/>
          <w:rFonts w:cs="Times New Roman"/>
          <w:color w:val="222222"/>
          <w:shd w:val="clear" w:color="auto" w:fill="FFFFFF"/>
        </w:rPr>
        <w:t xml:space="preserve"> </w:t>
      </w:r>
      <w:r w:rsidR="00A64963" w:rsidRPr="003A3298">
        <w:rPr>
          <w:rFonts w:cs="Times New Roman"/>
          <w:b/>
          <w:bCs/>
        </w:rPr>
        <w:t>z dnia 27.01.2025 r</w:t>
      </w:r>
      <w:r w:rsidR="00A64963">
        <w:rPr>
          <w:rFonts w:cs="Times New Roman"/>
          <w:b/>
          <w:bCs/>
        </w:rPr>
        <w:t>.,</w:t>
      </w:r>
      <w:r w:rsidR="00A64963" w:rsidRPr="00422304">
        <w:rPr>
          <w:rFonts w:cs="Times New Roman"/>
          <w:b/>
          <w:bCs/>
        </w:rPr>
        <w:t xml:space="preserve"> </w:t>
      </w:r>
      <w:r w:rsidR="00A64963" w:rsidRPr="003A3298">
        <w:rPr>
          <w:rFonts w:cs="Times New Roman"/>
          <w:b/>
          <w:bCs/>
        </w:rPr>
        <w:t>na usługi medyczne</w:t>
      </w:r>
      <w:r>
        <w:rPr>
          <w:rFonts w:cs="Times New Roman"/>
          <w:b/>
          <w:bCs/>
        </w:rPr>
        <w:t>.</w:t>
      </w:r>
    </w:p>
    <w:p w14:paraId="3745B3D1" w14:textId="3D36D6DB" w:rsidR="00982624" w:rsidRPr="00DE0A2F" w:rsidRDefault="00982624" w:rsidP="00982624">
      <w:pPr>
        <w:pStyle w:val="Tekstpodstawowy"/>
        <w:spacing w:after="0" w:line="200" w:lineRule="atLeast"/>
        <w:jc w:val="both"/>
        <w:rPr>
          <w:rFonts w:ascii="Cambria" w:hAnsi="Cambria" w:cs="Calibri"/>
          <w:color w:val="222222"/>
          <w:sz w:val="22"/>
          <w:szCs w:val="22"/>
        </w:rPr>
      </w:pPr>
    </w:p>
    <w:p w14:paraId="6DC679E9" w14:textId="77777777" w:rsidR="00982624" w:rsidRPr="00D636A6" w:rsidRDefault="00982624" w:rsidP="00982624">
      <w:pPr>
        <w:spacing w:after="120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7380B322" w14:textId="77777777" w:rsidR="00C029A6" w:rsidRPr="00316184" w:rsidRDefault="00C029A6" w:rsidP="00C029A6">
      <w:pPr>
        <w:pStyle w:val="Tekstpodstawowy"/>
        <w:jc w:val="center"/>
        <w:rPr>
          <w:rFonts w:ascii="Cambria" w:hAnsi="Cambria"/>
        </w:rPr>
      </w:pPr>
      <w:r w:rsidRPr="00316184">
        <w:rPr>
          <w:rFonts w:ascii="Cambria" w:hAnsi="Cambria" w:cs="Calibri"/>
          <w:b/>
          <w:bCs/>
          <w:sz w:val="22"/>
          <w:szCs w:val="22"/>
        </w:rPr>
        <w:t>§ 2</w:t>
      </w:r>
    </w:p>
    <w:p w14:paraId="723FD701" w14:textId="77777777" w:rsidR="00982624" w:rsidRPr="00DE0A2F" w:rsidRDefault="00982624" w:rsidP="00982624">
      <w:pPr>
        <w:pStyle w:val="Tekstpodstawowy"/>
        <w:rPr>
          <w:rFonts w:ascii="Cambria" w:hAnsi="Cambria" w:cs="Calibri"/>
          <w:b/>
          <w:bCs/>
          <w:sz w:val="22"/>
          <w:szCs w:val="22"/>
        </w:rPr>
      </w:pPr>
    </w:p>
    <w:p w14:paraId="6400A958" w14:textId="095360A7" w:rsidR="00D85845" w:rsidRDefault="00C029A6" w:rsidP="00D85845">
      <w:pPr>
        <w:spacing w:before="100" w:beforeAutospacing="1" w:after="100" w:afterAutospacing="1"/>
        <w:rPr>
          <w:rFonts w:eastAsiaTheme="minorHAnsi" w:cs="Aptos"/>
          <w:lang w:eastAsia="pl-PL" w:bidi="ar-SA"/>
        </w:rPr>
      </w:pPr>
      <w:r>
        <w:t xml:space="preserve">Uzasadnienie : </w:t>
      </w:r>
      <w:r w:rsidR="00D85845">
        <w:t>Udzielający zamówienia unieważnia postępowanie w sprawie zawarcia umowy o udzielanie świadczeń opieki zdrowotnej, gdy</w:t>
      </w:r>
      <w:r w:rsidR="00993C64">
        <w:t>ż</w:t>
      </w:r>
      <w:r w:rsidR="00D85845">
        <w:t xml:space="preserve"> kwota najkorzystniejszej oferty przewyższa kwotę, którą Udzielający zamówienie przeznaczył na finansowanie świadczeń opieki zdrowotnej w danym postępowaniu</w:t>
      </w:r>
      <w:r w:rsidR="003F0AB7">
        <w:t>.</w:t>
      </w:r>
    </w:p>
    <w:p w14:paraId="7CDBAB1B" w14:textId="77777777" w:rsidR="00D85845" w:rsidRPr="00316184" w:rsidRDefault="00D85845" w:rsidP="00982624">
      <w:pPr>
        <w:pStyle w:val="Tekstpodstawowy"/>
        <w:jc w:val="center"/>
        <w:rPr>
          <w:rFonts w:ascii="Cambria" w:hAnsi="Cambria"/>
        </w:rPr>
      </w:pPr>
    </w:p>
    <w:p w14:paraId="60C6BA20" w14:textId="4C0ABB60" w:rsidR="00982624" w:rsidRPr="00C029A6" w:rsidRDefault="00982624" w:rsidP="00C029A6">
      <w:pPr>
        <w:jc w:val="right"/>
        <w:rPr>
          <w:rFonts w:ascii="Cambria" w:hAnsi="Cambria"/>
        </w:rPr>
      </w:pPr>
      <w:r w:rsidRPr="00316184">
        <w:rPr>
          <w:rFonts w:ascii="Cambria" w:eastAsia="Times New Roman" w:hAnsi="Cambria" w:cs="Calibri"/>
          <w:sz w:val="22"/>
          <w:szCs w:val="22"/>
          <w:lang w:eastAsia="ar-SA"/>
        </w:rPr>
        <w:t xml:space="preserve">                                               </w:t>
      </w:r>
    </w:p>
    <w:p w14:paraId="4753B23D" w14:textId="77777777" w:rsidR="00982624" w:rsidRPr="00316184" w:rsidRDefault="00982624" w:rsidP="00C029A6">
      <w:pPr>
        <w:pStyle w:val="Tekstpodstawowy"/>
        <w:rPr>
          <w:rFonts w:ascii="Cambria" w:hAnsi="Cambria" w:cs="Calibri"/>
          <w:sz w:val="22"/>
          <w:szCs w:val="22"/>
        </w:rPr>
      </w:pPr>
    </w:p>
    <w:p w14:paraId="70E9ABF8" w14:textId="61EB5728" w:rsidR="00982624" w:rsidRPr="00316184" w:rsidRDefault="00982624" w:rsidP="00982624">
      <w:pPr>
        <w:pStyle w:val="Tekstpodstawowy"/>
        <w:jc w:val="center"/>
        <w:rPr>
          <w:rFonts w:ascii="Cambria" w:hAnsi="Cambria"/>
        </w:rPr>
      </w:pPr>
      <w:r w:rsidRPr="00316184">
        <w:rPr>
          <w:rFonts w:ascii="Cambria" w:hAnsi="Cambria" w:cs="Calibri"/>
          <w:b/>
          <w:bCs/>
          <w:sz w:val="22"/>
          <w:szCs w:val="22"/>
        </w:rPr>
        <w:t xml:space="preserve">§ </w:t>
      </w:r>
      <w:r w:rsidR="00C029A6">
        <w:rPr>
          <w:rFonts w:ascii="Cambria" w:hAnsi="Cambria" w:cs="Calibri"/>
          <w:b/>
          <w:bCs/>
          <w:sz w:val="22"/>
          <w:szCs w:val="22"/>
        </w:rPr>
        <w:t>3</w:t>
      </w:r>
    </w:p>
    <w:p w14:paraId="4F7732D1" w14:textId="77777777" w:rsidR="00982624" w:rsidRPr="00316184" w:rsidRDefault="00982624" w:rsidP="00982624">
      <w:pPr>
        <w:pStyle w:val="Tekstpodstawowy"/>
        <w:rPr>
          <w:rFonts w:ascii="Cambria" w:hAnsi="Cambria"/>
        </w:rPr>
      </w:pPr>
      <w:r w:rsidRPr="00316184">
        <w:rPr>
          <w:rFonts w:ascii="Cambria" w:hAnsi="Cambria" w:cs="Calibri"/>
          <w:bCs/>
          <w:sz w:val="22"/>
          <w:szCs w:val="22"/>
        </w:rPr>
        <w:t>Zarządzenie  wchodzi  w  życie  z  dniem  podpisania.</w:t>
      </w:r>
    </w:p>
    <w:p w14:paraId="2AE56128" w14:textId="77777777" w:rsidR="00982624" w:rsidRPr="00316184" w:rsidRDefault="00982624" w:rsidP="00982624">
      <w:pPr>
        <w:pStyle w:val="Tekstpodstawowy"/>
        <w:rPr>
          <w:rFonts w:ascii="Cambria" w:hAnsi="Cambria" w:cs="Calibri"/>
          <w:sz w:val="22"/>
          <w:szCs w:val="22"/>
        </w:rPr>
      </w:pPr>
    </w:p>
    <w:p w14:paraId="3CCCFE38" w14:textId="77777777" w:rsidR="00982624" w:rsidRPr="00316184" w:rsidRDefault="00982624" w:rsidP="00982624">
      <w:pPr>
        <w:pStyle w:val="Tekstpodstawowy"/>
        <w:rPr>
          <w:rFonts w:ascii="Cambria" w:hAnsi="Cambria" w:cs="Calibri"/>
          <w:sz w:val="22"/>
          <w:szCs w:val="22"/>
        </w:rPr>
      </w:pPr>
    </w:p>
    <w:p w14:paraId="1F417726" w14:textId="77777777" w:rsidR="00982624" w:rsidRDefault="00982624" w:rsidP="00982624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2D84A740" w14:textId="77777777" w:rsidR="00982624" w:rsidRDefault="00982624" w:rsidP="00982624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46C3A311" w14:textId="77777777" w:rsidR="00993C64" w:rsidRPr="002A5EB7" w:rsidRDefault="00993C64" w:rsidP="00993C64">
      <w:pPr>
        <w:pStyle w:val="has-text-align-right"/>
        <w:shd w:val="clear" w:color="auto" w:fill="FFFFFF"/>
        <w:spacing w:before="0" w:beforeAutospacing="0" w:after="0" w:afterAutospacing="0"/>
        <w:ind w:left="4956" w:firstLine="708"/>
        <w:jc w:val="center"/>
        <w:rPr>
          <w:color w:val="222222"/>
          <w:sz w:val="26"/>
          <w:szCs w:val="26"/>
        </w:rPr>
      </w:pPr>
      <w:r w:rsidRPr="002A5EB7">
        <w:rPr>
          <w:rStyle w:val="Pogrubienie"/>
          <w:rFonts w:eastAsiaTheme="majorEastAsia"/>
          <w:color w:val="222222"/>
          <w:sz w:val="26"/>
          <w:szCs w:val="26"/>
        </w:rPr>
        <w:t>Andrzej Maciejewski</w:t>
      </w:r>
    </w:p>
    <w:p w14:paraId="5A5395E5" w14:textId="77777777" w:rsidR="00993C64" w:rsidRPr="002A5EB7" w:rsidRDefault="00993C64" w:rsidP="00993C64">
      <w:pPr>
        <w:pStyle w:val="has-text-align-right"/>
        <w:shd w:val="clear" w:color="auto" w:fill="FFFFFF"/>
        <w:spacing w:before="0" w:beforeAutospacing="0" w:after="0" w:afterAutospacing="0"/>
        <w:jc w:val="right"/>
        <w:rPr>
          <w:color w:val="222222"/>
          <w:sz w:val="26"/>
          <w:szCs w:val="26"/>
        </w:rPr>
      </w:pPr>
      <w:r w:rsidRPr="002A5EB7">
        <w:rPr>
          <w:color w:val="222222"/>
          <w:sz w:val="26"/>
          <w:szCs w:val="26"/>
        </w:rPr>
        <w:t>Dyrektor SG ZOZ w Dywitach</w:t>
      </w:r>
    </w:p>
    <w:p w14:paraId="55110FCD" w14:textId="77777777" w:rsidR="00982624" w:rsidRDefault="00982624" w:rsidP="00982624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6CEF85F5" w14:textId="5A3A072E" w:rsidR="00982624" w:rsidRPr="00993C64" w:rsidRDefault="00982624" w:rsidP="00993C64">
      <w:pPr>
        <w:jc w:val="center"/>
        <w:rPr>
          <w:rFonts w:ascii="Cambria" w:hAnsi="Cambria"/>
        </w:rPr>
      </w:pPr>
      <w:r w:rsidRPr="00316184">
        <w:rPr>
          <w:rFonts w:ascii="Cambria" w:eastAsia="Calibri" w:hAnsi="Cambria" w:cs="Calibri"/>
          <w:sz w:val="22"/>
          <w:szCs w:val="22"/>
        </w:rPr>
        <w:t xml:space="preserve">     </w:t>
      </w:r>
    </w:p>
    <w:p w14:paraId="311380C2" w14:textId="77777777" w:rsidR="00982624" w:rsidRDefault="00982624"/>
    <w:sectPr w:rsidR="0098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67D74"/>
    <w:multiLevelType w:val="hybridMultilevel"/>
    <w:tmpl w:val="D8DE7F32"/>
    <w:lvl w:ilvl="0" w:tplc="5EEABEE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944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24"/>
    <w:rsid w:val="00072FC9"/>
    <w:rsid w:val="000C5A2E"/>
    <w:rsid w:val="001B0DE7"/>
    <w:rsid w:val="00286EDF"/>
    <w:rsid w:val="002A5EB7"/>
    <w:rsid w:val="003A3298"/>
    <w:rsid w:val="003E0D08"/>
    <w:rsid w:val="003F0AB7"/>
    <w:rsid w:val="00400A33"/>
    <w:rsid w:val="00422304"/>
    <w:rsid w:val="004655EA"/>
    <w:rsid w:val="005877FB"/>
    <w:rsid w:val="006562FB"/>
    <w:rsid w:val="00711684"/>
    <w:rsid w:val="0079578B"/>
    <w:rsid w:val="007C1251"/>
    <w:rsid w:val="008432E6"/>
    <w:rsid w:val="00891FD9"/>
    <w:rsid w:val="00895485"/>
    <w:rsid w:val="008B044D"/>
    <w:rsid w:val="00982624"/>
    <w:rsid w:val="00993C64"/>
    <w:rsid w:val="00A24FD9"/>
    <w:rsid w:val="00A64963"/>
    <w:rsid w:val="00AC7D63"/>
    <w:rsid w:val="00B83AFE"/>
    <w:rsid w:val="00BF596F"/>
    <w:rsid w:val="00C029A6"/>
    <w:rsid w:val="00D3053C"/>
    <w:rsid w:val="00D756EF"/>
    <w:rsid w:val="00D85845"/>
    <w:rsid w:val="00DE12DE"/>
    <w:rsid w:val="00EC734A"/>
    <w:rsid w:val="00FA2D9D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DAF"/>
  <w15:chartTrackingRefBased/>
  <w15:docId w15:val="{1B30C3D7-5516-4AB5-B860-C2D9FAF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6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6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6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6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6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6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6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6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6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6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6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26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6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26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6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62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82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2624"/>
    <w:rPr>
      <w:rFonts w:ascii="Times New Roman" w:eastAsia="SimSun" w:hAnsi="Times New Roman" w:cs="Mangal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3A3298"/>
    <w:rPr>
      <w:b/>
      <w:bCs/>
    </w:rPr>
  </w:style>
  <w:style w:type="paragraph" w:customStyle="1" w:styleId="has-text-align-right">
    <w:name w:val="has-text-align-right"/>
    <w:basedOn w:val="Normalny"/>
    <w:rsid w:val="00993C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Rybicki</dc:creator>
  <cp:keywords/>
  <dc:description/>
  <cp:lastModifiedBy>Roman Rybicki</cp:lastModifiedBy>
  <cp:revision>2</cp:revision>
  <cp:lastPrinted>2025-03-03T11:03:00Z</cp:lastPrinted>
  <dcterms:created xsi:type="dcterms:W3CDTF">2025-03-04T13:05:00Z</dcterms:created>
  <dcterms:modified xsi:type="dcterms:W3CDTF">2025-03-04T13:05:00Z</dcterms:modified>
</cp:coreProperties>
</file>